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16" w:rsidRDefault="00060016" w:rsidP="00060016">
      <w:pPr>
        <w:tabs>
          <w:tab w:val="left" w:leader="underscore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акты:</w:t>
      </w:r>
    </w:p>
    <w:p w:rsidR="00060016" w:rsidRDefault="00060016" w:rsidP="00060016">
      <w:pPr>
        <w:pStyle w:val="a3"/>
        <w:numPr>
          <w:ilvl w:val="0"/>
          <w:numId w:val="1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 xml:space="preserve">Конституция Российской </w:t>
      </w:r>
      <w:proofErr w:type="spellStart"/>
      <w:r>
        <w:rPr>
          <w:b w:val="0"/>
          <w:noProof w:val="0"/>
          <w:szCs w:val="28"/>
          <w:vertAlign w:val="baseline"/>
        </w:rPr>
        <w:t>Федерации</w:t>
      </w:r>
      <w:proofErr w:type="gramStart"/>
      <w:r>
        <w:rPr>
          <w:b w:val="0"/>
          <w:noProof w:val="0"/>
          <w:szCs w:val="28"/>
          <w:vertAlign w:val="baseline"/>
        </w:rPr>
        <w:t>:п</w:t>
      </w:r>
      <w:proofErr w:type="gramEnd"/>
      <w:r>
        <w:rPr>
          <w:b w:val="0"/>
          <w:noProof w:val="0"/>
          <w:szCs w:val="28"/>
          <w:vertAlign w:val="baseline"/>
        </w:rPr>
        <w:t>ринята</w:t>
      </w:r>
      <w:proofErr w:type="spellEnd"/>
      <w:r>
        <w:rPr>
          <w:b w:val="0"/>
          <w:noProof w:val="0"/>
          <w:szCs w:val="28"/>
          <w:vertAlign w:val="baseline"/>
        </w:rPr>
        <w:t xml:space="preserve"> всенародным голосованием 12.12.1993 : (с учетом поправок, внесенных Законами РФ о поправках к Конституции РФ от 30.12.2008 N 6-ФКЗ, от 30.12.2008 N 7-ФКЗ) // СЗ РФ. -  2009. - N 4. - Ст. 445. - </w:t>
      </w:r>
      <w:proofErr w:type="spellStart"/>
      <w:r>
        <w:rPr>
          <w:b w:val="0"/>
          <w:noProof w:val="0"/>
          <w:szCs w:val="28"/>
          <w:vertAlign w:val="baseline"/>
        </w:rPr>
        <w:t>КонсультантПлюс</w:t>
      </w:r>
      <w:proofErr w:type="spellEnd"/>
      <w:r>
        <w:rPr>
          <w:b w:val="0"/>
          <w:noProof w:val="0"/>
          <w:szCs w:val="28"/>
          <w:vertAlign w:val="baseline"/>
        </w:rPr>
        <w:t xml:space="preserve"> [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.р</w:t>
      </w:r>
      <w:proofErr w:type="gramEnd"/>
      <w:r>
        <w:rPr>
          <w:b w:val="0"/>
          <w:noProof w:val="0"/>
          <w:szCs w:val="28"/>
          <w:vertAlign w:val="baseline"/>
        </w:rPr>
        <w:t>есурс</w:t>
      </w:r>
      <w:proofErr w:type="spellEnd"/>
      <w:r>
        <w:rPr>
          <w:b w:val="0"/>
          <w:noProof w:val="0"/>
          <w:szCs w:val="28"/>
          <w:vertAlign w:val="baseline"/>
        </w:rPr>
        <w:t xml:space="preserve">]. – 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.д</w:t>
      </w:r>
      <w:proofErr w:type="gramEnd"/>
      <w:r>
        <w:rPr>
          <w:b w:val="0"/>
          <w:noProof w:val="0"/>
          <w:szCs w:val="28"/>
          <w:vertAlign w:val="baseline"/>
        </w:rPr>
        <w:t>ан</w:t>
      </w:r>
      <w:proofErr w:type="spellEnd"/>
      <w:r>
        <w:rPr>
          <w:b w:val="0"/>
          <w:noProof w:val="0"/>
          <w:szCs w:val="28"/>
          <w:vertAlign w:val="baseline"/>
        </w:rPr>
        <w:t>. - [М., 201</w:t>
      </w:r>
      <w:r w:rsidR="00CF383B">
        <w:rPr>
          <w:b w:val="0"/>
          <w:noProof w:val="0"/>
          <w:szCs w:val="28"/>
          <w:vertAlign w:val="baseline"/>
        </w:rPr>
        <w:t>5</w:t>
      </w:r>
      <w:r>
        <w:rPr>
          <w:b w:val="0"/>
          <w:noProof w:val="0"/>
          <w:szCs w:val="28"/>
          <w:vertAlign w:val="baseline"/>
        </w:rPr>
        <w:t xml:space="preserve">.] </w:t>
      </w:r>
      <w:r>
        <w:rPr>
          <w:b w:val="0"/>
          <w:noProof w:val="0"/>
          <w:szCs w:val="28"/>
          <w:vertAlign w:val="baseline"/>
        </w:rPr>
        <w:tab/>
      </w:r>
    </w:p>
    <w:p w:rsidR="00060016" w:rsidRDefault="00060016" w:rsidP="00060016">
      <w:pPr>
        <w:pStyle w:val="a3"/>
        <w:numPr>
          <w:ilvl w:val="0"/>
          <w:numId w:val="1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 xml:space="preserve">Гражданский кодекс РФ (часть первая) </w:t>
      </w:r>
      <w:proofErr w:type="gramStart"/>
      <w:r>
        <w:rPr>
          <w:b w:val="0"/>
          <w:noProof w:val="0"/>
          <w:szCs w:val="28"/>
          <w:vertAlign w:val="baseline"/>
        </w:rPr>
        <w:t>:</w:t>
      </w:r>
      <w:proofErr w:type="spellStart"/>
      <w:r>
        <w:rPr>
          <w:b w:val="0"/>
          <w:noProof w:val="0"/>
          <w:szCs w:val="28"/>
          <w:vertAlign w:val="baseline"/>
        </w:rPr>
        <w:t>ф</w:t>
      </w:r>
      <w:proofErr w:type="gramEnd"/>
      <w:r>
        <w:rPr>
          <w:b w:val="0"/>
          <w:noProof w:val="0"/>
          <w:szCs w:val="28"/>
          <w:vertAlign w:val="baseline"/>
        </w:rPr>
        <w:t>едер</w:t>
      </w:r>
      <w:proofErr w:type="spellEnd"/>
      <w:r>
        <w:rPr>
          <w:b w:val="0"/>
          <w:noProof w:val="0"/>
          <w:szCs w:val="28"/>
          <w:vertAlign w:val="baseline"/>
        </w:rPr>
        <w:t xml:space="preserve">. закон от 30.11.94 №51-ФЗ (ред. от 30.11.2011) // СЗ РФ. – 1994. – N 32. – Ч. 1. – Ст. 3301 . - </w:t>
      </w:r>
      <w:proofErr w:type="spellStart"/>
      <w:r>
        <w:rPr>
          <w:b w:val="0"/>
          <w:noProof w:val="0"/>
          <w:szCs w:val="28"/>
          <w:vertAlign w:val="baseline"/>
        </w:rPr>
        <w:t>КонсультантПлюс</w:t>
      </w:r>
      <w:proofErr w:type="spellEnd"/>
      <w:r>
        <w:rPr>
          <w:b w:val="0"/>
          <w:noProof w:val="0"/>
          <w:szCs w:val="28"/>
          <w:vertAlign w:val="baseline"/>
        </w:rPr>
        <w:t xml:space="preserve"> [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.р</w:t>
      </w:r>
      <w:proofErr w:type="gramEnd"/>
      <w:r>
        <w:rPr>
          <w:b w:val="0"/>
          <w:noProof w:val="0"/>
          <w:szCs w:val="28"/>
          <w:vertAlign w:val="baseline"/>
        </w:rPr>
        <w:t>есурс</w:t>
      </w:r>
      <w:proofErr w:type="spellEnd"/>
      <w:r>
        <w:rPr>
          <w:b w:val="0"/>
          <w:noProof w:val="0"/>
          <w:szCs w:val="28"/>
          <w:vertAlign w:val="baseline"/>
        </w:rPr>
        <w:t xml:space="preserve">]. – 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.д</w:t>
      </w:r>
      <w:proofErr w:type="gramEnd"/>
      <w:r>
        <w:rPr>
          <w:b w:val="0"/>
          <w:noProof w:val="0"/>
          <w:szCs w:val="28"/>
          <w:vertAlign w:val="baseline"/>
        </w:rPr>
        <w:t>ан</w:t>
      </w:r>
      <w:proofErr w:type="spellEnd"/>
      <w:r>
        <w:rPr>
          <w:b w:val="0"/>
          <w:noProof w:val="0"/>
          <w:szCs w:val="28"/>
          <w:vertAlign w:val="baseline"/>
        </w:rPr>
        <w:t>. - [М., 201</w:t>
      </w:r>
      <w:r w:rsidR="00CF383B">
        <w:rPr>
          <w:b w:val="0"/>
          <w:noProof w:val="0"/>
          <w:szCs w:val="28"/>
          <w:vertAlign w:val="baseline"/>
        </w:rPr>
        <w:t>5</w:t>
      </w:r>
      <w:r>
        <w:rPr>
          <w:b w:val="0"/>
          <w:noProof w:val="0"/>
          <w:szCs w:val="28"/>
          <w:vertAlign w:val="baseline"/>
        </w:rPr>
        <w:t>.]</w:t>
      </w:r>
    </w:p>
    <w:p w:rsidR="00060016" w:rsidRDefault="00060016" w:rsidP="00060016">
      <w:pPr>
        <w:pStyle w:val="a3"/>
        <w:numPr>
          <w:ilvl w:val="0"/>
          <w:numId w:val="1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 xml:space="preserve">Об аудиторской деятельности </w:t>
      </w:r>
      <w:proofErr w:type="gramStart"/>
      <w:r>
        <w:rPr>
          <w:b w:val="0"/>
          <w:noProof w:val="0"/>
          <w:szCs w:val="28"/>
          <w:vertAlign w:val="baseline"/>
        </w:rPr>
        <w:t>:</w:t>
      </w:r>
      <w:proofErr w:type="spellStart"/>
      <w:r>
        <w:rPr>
          <w:b w:val="0"/>
          <w:noProof w:val="0"/>
          <w:szCs w:val="28"/>
          <w:vertAlign w:val="baseline"/>
        </w:rPr>
        <w:t>ф</w:t>
      </w:r>
      <w:proofErr w:type="gramEnd"/>
      <w:r>
        <w:rPr>
          <w:b w:val="0"/>
          <w:noProof w:val="0"/>
          <w:szCs w:val="28"/>
          <w:vertAlign w:val="baseline"/>
        </w:rPr>
        <w:t>едер</w:t>
      </w:r>
      <w:proofErr w:type="spellEnd"/>
      <w:r>
        <w:rPr>
          <w:b w:val="0"/>
          <w:noProof w:val="0"/>
          <w:szCs w:val="28"/>
          <w:vertAlign w:val="baseline"/>
        </w:rPr>
        <w:t xml:space="preserve">. закон от 30.12.2008 № 307-ФЗ // СЗ РФ. – 2009. - № 1. – Ст. 15. - </w:t>
      </w:r>
      <w:proofErr w:type="spellStart"/>
      <w:r>
        <w:rPr>
          <w:b w:val="0"/>
          <w:noProof w:val="0"/>
          <w:szCs w:val="28"/>
          <w:vertAlign w:val="baseline"/>
        </w:rPr>
        <w:t>КонсультантПлюс</w:t>
      </w:r>
      <w:proofErr w:type="spellEnd"/>
      <w:r>
        <w:rPr>
          <w:b w:val="0"/>
          <w:noProof w:val="0"/>
          <w:szCs w:val="28"/>
          <w:vertAlign w:val="baseline"/>
        </w:rPr>
        <w:t xml:space="preserve"> [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.р</w:t>
      </w:r>
      <w:proofErr w:type="gramEnd"/>
      <w:r>
        <w:rPr>
          <w:b w:val="0"/>
          <w:noProof w:val="0"/>
          <w:szCs w:val="28"/>
          <w:vertAlign w:val="baseline"/>
        </w:rPr>
        <w:t>есурс</w:t>
      </w:r>
      <w:proofErr w:type="spellEnd"/>
      <w:r>
        <w:rPr>
          <w:b w:val="0"/>
          <w:noProof w:val="0"/>
          <w:szCs w:val="28"/>
          <w:vertAlign w:val="baseline"/>
        </w:rPr>
        <w:t xml:space="preserve">]. – 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.д</w:t>
      </w:r>
      <w:proofErr w:type="gramEnd"/>
      <w:r>
        <w:rPr>
          <w:b w:val="0"/>
          <w:noProof w:val="0"/>
          <w:szCs w:val="28"/>
          <w:vertAlign w:val="baseline"/>
        </w:rPr>
        <w:t>ан</w:t>
      </w:r>
      <w:proofErr w:type="spellEnd"/>
      <w:r>
        <w:rPr>
          <w:b w:val="0"/>
          <w:noProof w:val="0"/>
          <w:szCs w:val="28"/>
          <w:vertAlign w:val="baseline"/>
        </w:rPr>
        <w:t>. - [М., 201</w:t>
      </w:r>
      <w:r w:rsidR="00CF383B">
        <w:rPr>
          <w:b w:val="0"/>
          <w:noProof w:val="0"/>
          <w:szCs w:val="28"/>
          <w:vertAlign w:val="baseline"/>
        </w:rPr>
        <w:t>5</w:t>
      </w:r>
      <w:r>
        <w:rPr>
          <w:b w:val="0"/>
          <w:noProof w:val="0"/>
          <w:szCs w:val="28"/>
          <w:vertAlign w:val="baseline"/>
        </w:rPr>
        <w:t>.]</w:t>
      </w:r>
    </w:p>
    <w:p w:rsidR="00060016" w:rsidRDefault="00060016" w:rsidP="00060016">
      <w:pPr>
        <w:pStyle w:val="a3"/>
        <w:numPr>
          <w:ilvl w:val="0"/>
          <w:numId w:val="1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 xml:space="preserve">Об инвестиционных фондах </w:t>
      </w:r>
      <w:proofErr w:type="gramStart"/>
      <w:r>
        <w:rPr>
          <w:b w:val="0"/>
          <w:noProof w:val="0"/>
          <w:szCs w:val="28"/>
          <w:vertAlign w:val="baseline"/>
        </w:rPr>
        <w:t>:</w:t>
      </w:r>
      <w:proofErr w:type="spellStart"/>
      <w:r>
        <w:rPr>
          <w:b w:val="0"/>
          <w:noProof w:val="0"/>
          <w:szCs w:val="28"/>
          <w:vertAlign w:val="baseline"/>
        </w:rPr>
        <w:t>ф</w:t>
      </w:r>
      <w:proofErr w:type="gramEnd"/>
      <w:r>
        <w:rPr>
          <w:b w:val="0"/>
          <w:noProof w:val="0"/>
          <w:szCs w:val="28"/>
          <w:vertAlign w:val="baseline"/>
        </w:rPr>
        <w:t>едер</w:t>
      </w:r>
      <w:proofErr w:type="spellEnd"/>
      <w:r>
        <w:rPr>
          <w:b w:val="0"/>
          <w:noProof w:val="0"/>
          <w:szCs w:val="28"/>
          <w:vertAlign w:val="baseline"/>
        </w:rPr>
        <w:t xml:space="preserve">. закон от 29.11. 2001г. № 156-ФЗ : ред. от 03.12.2011 // Российская газета. – 2001. - № 237-238. - </w:t>
      </w:r>
      <w:proofErr w:type="spellStart"/>
      <w:r>
        <w:rPr>
          <w:b w:val="0"/>
          <w:noProof w:val="0"/>
          <w:szCs w:val="28"/>
          <w:vertAlign w:val="baseline"/>
        </w:rPr>
        <w:t>КонсультантПлюс</w:t>
      </w:r>
      <w:proofErr w:type="spellEnd"/>
      <w:r>
        <w:rPr>
          <w:b w:val="0"/>
          <w:noProof w:val="0"/>
          <w:szCs w:val="28"/>
          <w:vertAlign w:val="baseline"/>
        </w:rPr>
        <w:t xml:space="preserve"> [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.р</w:t>
      </w:r>
      <w:proofErr w:type="gramEnd"/>
      <w:r>
        <w:rPr>
          <w:b w:val="0"/>
          <w:noProof w:val="0"/>
          <w:szCs w:val="28"/>
          <w:vertAlign w:val="baseline"/>
        </w:rPr>
        <w:t>есурс</w:t>
      </w:r>
      <w:proofErr w:type="spellEnd"/>
      <w:r>
        <w:rPr>
          <w:b w:val="0"/>
          <w:noProof w:val="0"/>
          <w:szCs w:val="28"/>
          <w:vertAlign w:val="baseline"/>
        </w:rPr>
        <w:t xml:space="preserve">]. – 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.д</w:t>
      </w:r>
      <w:proofErr w:type="gramEnd"/>
      <w:r>
        <w:rPr>
          <w:b w:val="0"/>
          <w:noProof w:val="0"/>
          <w:szCs w:val="28"/>
          <w:vertAlign w:val="baseline"/>
        </w:rPr>
        <w:t>ан</w:t>
      </w:r>
      <w:proofErr w:type="spellEnd"/>
      <w:r>
        <w:rPr>
          <w:b w:val="0"/>
          <w:noProof w:val="0"/>
          <w:szCs w:val="28"/>
          <w:vertAlign w:val="baseline"/>
        </w:rPr>
        <w:t>. - [М., 201</w:t>
      </w:r>
      <w:r w:rsidR="00CF383B">
        <w:rPr>
          <w:b w:val="0"/>
          <w:noProof w:val="0"/>
          <w:szCs w:val="28"/>
          <w:vertAlign w:val="baseline"/>
        </w:rPr>
        <w:t>5</w:t>
      </w:r>
      <w:r>
        <w:rPr>
          <w:b w:val="0"/>
          <w:noProof w:val="0"/>
          <w:szCs w:val="28"/>
          <w:vertAlign w:val="baseline"/>
        </w:rPr>
        <w:t>.]</w:t>
      </w:r>
    </w:p>
    <w:p w:rsidR="00060016" w:rsidRDefault="00060016" w:rsidP="00060016">
      <w:pPr>
        <w:pStyle w:val="a3"/>
        <w:numPr>
          <w:ilvl w:val="0"/>
          <w:numId w:val="1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 xml:space="preserve">О развитии малого и среднего предпринимательства в </w:t>
      </w:r>
      <w:proofErr w:type="gramStart"/>
      <w:r>
        <w:rPr>
          <w:b w:val="0"/>
          <w:noProof w:val="0"/>
          <w:szCs w:val="28"/>
          <w:vertAlign w:val="baseline"/>
        </w:rPr>
        <w:t>Российской</w:t>
      </w:r>
      <w:proofErr w:type="gramEnd"/>
      <w:r>
        <w:rPr>
          <w:b w:val="0"/>
          <w:noProof w:val="0"/>
          <w:szCs w:val="28"/>
          <w:vertAlign w:val="baseline"/>
        </w:rPr>
        <w:t xml:space="preserve"> Федерации </w:t>
      </w:r>
      <w:proofErr w:type="gramStart"/>
      <w:r>
        <w:rPr>
          <w:b w:val="0"/>
          <w:noProof w:val="0"/>
          <w:szCs w:val="28"/>
          <w:vertAlign w:val="baseline"/>
        </w:rPr>
        <w:t>:</w:t>
      </w:r>
      <w:proofErr w:type="spellStart"/>
      <w:r>
        <w:rPr>
          <w:b w:val="0"/>
          <w:noProof w:val="0"/>
          <w:szCs w:val="28"/>
          <w:vertAlign w:val="baseline"/>
        </w:rPr>
        <w:t>ф</w:t>
      </w:r>
      <w:proofErr w:type="gramEnd"/>
      <w:r>
        <w:rPr>
          <w:b w:val="0"/>
          <w:noProof w:val="0"/>
          <w:szCs w:val="28"/>
          <w:vertAlign w:val="baseline"/>
        </w:rPr>
        <w:t>едер</w:t>
      </w:r>
      <w:proofErr w:type="spellEnd"/>
      <w:r>
        <w:rPr>
          <w:b w:val="0"/>
          <w:noProof w:val="0"/>
          <w:szCs w:val="28"/>
          <w:vertAlign w:val="baseline"/>
        </w:rPr>
        <w:t xml:space="preserve">. закон от 24.07.2007  N 209-ФЗ // Российская газета. – 2007. – N 164. - </w:t>
      </w:r>
      <w:proofErr w:type="spellStart"/>
      <w:r>
        <w:rPr>
          <w:b w:val="0"/>
          <w:noProof w:val="0"/>
          <w:szCs w:val="28"/>
          <w:vertAlign w:val="baseline"/>
        </w:rPr>
        <w:t>КонсультантПлюс</w:t>
      </w:r>
      <w:proofErr w:type="spellEnd"/>
      <w:r>
        <w:rPr>
          <w:b w:val="0"/>
          <w:noProof w:val="0"/>
          <w:szCs w:val="28"/>
          <w:vertAlign w:val="baseline"/>
        </w:rPr>
        <w:t xml:space="preserve">.  - [Электронный ресурс] — 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.д</w:t>
      </w:r>
      <w:proofErr w:type="gramEnd"/>
      <w:r>
        <w:rPr>
          <w:b w:val="0"/>
          <w:noProof w:val="0"/>
          <w:szCs w:val="28"/>
          <w:vertAlign w:val="baseline"/>
        </w:rPr>
        <w:t>ан</w:t>
      </w:r>
      <w:proofErr w:type="spellEnd"/>
      <w:r>
        <w:rPr>
          <w:b w:val="0"/>
          <w:noProof w:val="0"/>
          <w:szCs w:val="28"/>
          <w:vertAlign w:val="baseline"/>
        </w:rPr>
        <w:t>. — [М., 201</w:t>
      </w:r>
      <w:r w:rsidR="00CF383B">
        <w:rPr>
          <w:b w:val="0"/>
          <w:noProof w:val="0"/>
          <w:szCs w:val="28"/>
          <w:vertAlign w:val="baseline"/>
        </w:rPr>
        <w:t>5</w:t>
      </w:r>
      <w:r>
        <w:rPr>
          <w:b w:val="0"/>
          <w:noProof w:val="0"/>
          <w:szCs w:val="28"/>
          <w:vertAlign w:val="baseline"/>
        </w:rPr>
        <w:t xml:space="preserve">.]. </w:t>
      </w:r>
    </w:p>
    <w:p w:rsidR="00060016" w:rsidRDefault="00060016" w:rsidP="00060016">
      <w:pPr>
        <w:numPr>
          <w:ilvl w:val="0"/>
          <w:numId w:val="1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СанПиН 2.3.2.1078 –01: утв. пост. Гл.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врача РФ от 06.11.2001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Минюсте РФ 22.03.2002 № 3326)  // Российская газета. – 2002. - N 106.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[М., 201</w:t>
      </w:r>
      <w:r w:rsidR="00CF38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.]</w:t>
      </w:r>
    </w:p>
    <w:p w:rsidR="00060016" w:rsidRDefault="00060016" w:rsidP="00060016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 и безопасности пищевых продуктов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от 2.01.2000 № 29-ФЗ : ред. от 19.07.2011 // СЗ РФ. – 2000. - № 2. – Ст. 150.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[М., 201</w:t>
      </w:r>
      <w:r w:rsidR="00CF38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.]</w:t>
      </w:r>
    </w:p>
    <w:p w:rsidR="00060016" w:rsidRDefault="00060016" w:rsidP="00060016">
      <w:pPr>
        <w:pStyle w:val="a3"/>
        <w:numPr>
          <w:ilvl w:val="0"/>
          <w:numId w:val="1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 xml:space="preserve">ГОСТ </w:t>
      </w:r>
      <w:proofErr w:type="gramStart"/>
      <w:r>
        <w:rPr>
          <w:b w:val="0"/>
          <w:noProof w:val="0"/>
          <w:szCs w:val="28"/>
          <w:vertAlign w:val="baseline"/>
        </w:rPr>
        <w:t>Р</w:t>
      </w:r>
      <w:proofErr w:type="gramEnd"/>
      <w:r>
        <w:rPr>
          <w:b w:val="0"/>
          <w:noProof w:val="0"/>
          <w:szCs w:val="28"/>
          <w:vertAlign w:val="baseline"/>
        </w:rPr>
        <w:t xml:space="preserve"> 50647-94. Общественное питание. Термины и определения</w:t>
      </w:r>
      <w:proofErr w:type="gramStart"/>
      <w:r>
        <w:rPr>
          <w:b w:val="0"/>
          <w:noProof w:val="0"/>
          <w:szCs w:val="28"/>
          <w:vertAlign w:val="baseline"/>
        </w:rPr>
        <w:t xml:space="preserve"> :</w:t>
      </w:r>
      <w:proofErr w:type="gramEnd"/>
      <w:r>
        <w:rPr>
          <w:b w:val="0"/>
          <w:noProof w:val="0"/>
          <w:szCs w:val="28"/>
          <w:vertAlign w:val="baseline"/>
        </w:rPr>
        <w:t xml:space="preserve"> утв. постановлением Госстандарта РФ от 21.02.1994 N 35. — М.</w:t>
      </w:r>
      <w:proofErr w:type="gramStart"/>
      <w:r>
        <w:rPr>
          <w:b w:val="0"/>
          <w:noProof w:val="0"/>
          <w:szCs w:val="28"/>
          <w:vertAlign w:val="baseline"/>
        </w:rPr>
        <w:t xml:space="preserve"> :</w:t>
      </w:r>
      <w:proofErr w:type="gramEnd"/>
      <w:r>
        <w:rPr>
          <w:b w:val="0"/>
          <w:noProof w:val="0"/>
          <w:szCs w:val="28"/>
          <w:vertAlign w:val="baseline"/>
        </w:rPr>
        <w:t xml:space="preserve"> ИПК Изд-во стандартов, 1994. - </w:t>
      </w:r>
      <w:proofErr w:type="spellStart"/>
      <w:r>
        <w:rPr>
          <w:b w:val="0"/>
          <w:noProof w:val="0"/>
          <w:szCs w:val="28"/>
          <w:vertAlign w:val="baseline"/>
        </w:rPr>
        <w:t>КонсультантПлюс</w:t>
      </w:r>
      <w:proofErr w:type="spellEnd"/>
      <w:r>
        <w:rPr>
          <w:b w:val="0"/>
          <w:noProof w:val="0"/>
          <w:szCs w:val="28"/>
          <w:vertAlign w:val="baseline"/>
        </w:rPr>
        <w:t xml:space="preserve"> [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.р</w:t>
      </w:r>
      <w:proofErr w:type="gramEnd"/>
      <w:r>
        <w:rPr>
          <w:b w:val="0"/>
          <w:noProof w:val="0"/>
          <w:szCs w:val="28"/>
          <w:vertAlign w:val="baseline"/>
        </w:rPr>
        <w:t>есурс</w:t>
      </w:r>
      <w:proofErr w:type="spellEnd"/>
      <w:r>
        <w:rPr>
          <w:b w:val="0"/>
          <w:noProof w:val="0"/>
          <w:szCs w:val="28"/>
          <w:vertAlign w:val="baseline"/>
        </w:rPr>
        <w:t xml:space="preserve">]. – </w:t>
      </w:r>
      <w:proofErr w:type="spellStart"/>
      <w:r>
        <w:rPr>
          <w:b w:val="0"/>
          <w:noProof w:val="0"/>
          <w:szCs w:val="28"/>
          <w:vertAlign w:val="baseline"/>
        </w:rPr>
        <w:t>Электрон</w:t>
      </w:r>
      <w:proofErr w:type="gramStart"/>
      <w:r>
        <w:rPr>
          <w:b w:val="0"/>
          <w:noProof w:val="0"/>
          <w:szCs w:val="28"/>
          <w:vertAlign w:val="baseline"/>
        </w:rPr>
        <w:t>.д</w:t>
      </w:r>
      <w:proofErr w:type="gramEnd"/>
      <w:r>
        <w:rPr>
          <w:b w:val="0"/>
          <w:noProof w:val="0"/>
          <w:szCs w:val="28"/>
          <w:vertAlign w:val="baseline"/>
        </w:rPr>
        <w:t>ан</w:t>
      </w:r>
      <w:proofErr w:type="spellEnd"/>
      <w:r>
        <w:rPr>
          <w:b w:val="0"/>
          <w:noProof w:val="0"/>
          <w:szCs w:val="28"/>
          <w:vertAlign w:val="baseline"/>
        </w:rPr>
        <w:t>. - [М., 201</w:t>
      </w:r>
      <w:r w:rsidR="00CF383B">
        <w:rPr>
          <w:b w:val="0"/>
          <w:noProof w:val="0"/>
          <w:szCs w:val="28"/>
          <w:vertAlign w:val="baseline"/>
        </w:rPr>
        <w:t>5</w:t>
      </w:r>
      <w:r>
        <w:rPr>
          <w:b w:val="0"/>
          <w:noProof w:val="0"/>
          <w:szCs w:val="28"/>
          <w:vertAlign w:val="baseline"/>
        </w:rPr>
        <w:t>.]</w:t>
      </w:r>
    </w:p>
    <w:p w:rsidR="00060016" w:rsidRDefault="00060016" w:rsidP="00060016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в действие Санитарно-эпидемиологических правил и нормативов СанПиН 2.3.2.1324-03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:[СанПиН 2.3.2.1324-03. 2.3.2.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 : утв. Гл. гос. врачом РФ 21.05.2003] : постановление Гл.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22.05.2003 N 98 // Российская газета. – 2003. - № 119/1.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[М., 201</w:t>
      </w:r>
      <w:r w:rsidR="00CF38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.]</w:t>
      </w:r>
    </w:p>
    <w:p w:rsidR="00060016" w:rsidRDefault="00060016" w:rsidP="00060016">
      <w:pPr>
        <w:rPr>
          <w:rFonts w:ascii="Times New Roman" w:hAnsi="Times New Roman" w:cs="Times New Roman"/>
          <w:sz w:val="28"/>
          <w:szCs w:val="28"/>
        </w:rPr>
      </w:pPr>
    </w:p>
    <w:p w:rsidR="00060016" w:rsidRDefault="00060016" w:rsidP="00060016">
      <w:pPr>
        <w:rPr>
          <w:rFonts w:ascii="Times New Roman" w:hAnsi="Times New Roman" w:cs="Times New Roman"/>
          <w:sz w:val="28"/>
          <w:szCs w:val="28"/>
        </w:rPr>
      </w:pPr>
    </w:p>
    <w:p w:rsidR="00060016" w:rsidRDefault="00060016" w:rsidP="00060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Электронно-библиотечные ресурсы: </w:t>
      </w:r>
    </w:p>
    <w:p w:rsidR="00060016" w:rsidRPr="00060016" w:rsidRDefault="00060016" w:rsidP="00060016">
      <w:pPr>
        <w:pStyle w:val="a3"/>
        <w:numPr>
          <w:ilvl w:val="0"/>
          <w:numId w:val="2"/>
        </w:numPr>
        <w:rPr>
          <w:rFonts w:eastAsiaTheme="minorHAnsi"/>
          <w:b w:val="0"/>
          <w:noProof w:val="0"/>
          <w:szCs w:val="28"/>
          <w:vertAlign w:val="baseline"/>
          <w:lang w:eastAsia="en-US"/>
        </w:rPr>
      </w:pPr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Сосновиков Г. К. Компьютерное моделирование. Практикум по имитационному моделированию в среде GPSS </w:t>
      </w:r>
      <w:proofErr w:type="spellStart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World</w:t>
      </w:r>
      <w:proofErr w:type="spellEnd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 [Электрон</w:t>
      </w:r>
      <w:proofErr w:type="gramStart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.</w:t>
      </w:r>
      <w:proofErr w:type="gramEnd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 </w:t>
      </w:r>
      <w:proofErr w:type="gramStart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р</w:t>
      </w:r>
      <w:proofErr w:type="gramEnd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есурс] : учеб. пособие / Г.К. Сосновиков, Л.А. Воробейчиков. - М.: Форум: НИЦ ИНФРА-М, 2015. - 112 с. – ЭБС Znanium.com</w:t>
      </w:r>
    </w:p>
    <w:p w:rsidR="00060016" w:rsidRPr="00060016" w:rsidRDefault="00060016" w:rsidP="00060016">
      <w:pPr>
        <w:pStyle w:val="a3"/>
        <w:numPr>
          <w:ilvl w:val="0"/>
          <w:numId w:val="2"/>
        </w:numPr>
        <w:rPr>
          <w:rFonts w:eastAsiaTheme="minorHAnsi"/>
          <w:b w:val="0"/>
          <w:noProof w:val="0"/>
          <w:szCs w:val="28"/>
          <w:vertAlign w:val="baseline"/>
          <w:lang w:eastAsia="en-US"/>
        </w:rPr>
      </w:pPr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Мельников П. П. Компьютерные технологии в экономике [Электрон</w:t>
      </w:r>
      <w:proofErr w:type="gramStart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.</w:t>
      </w:r>
      <w:proofErr w:type="gramEnd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 </w:t>
      </w:r>
      <w:proofErr w:type="gramStart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р</w:t>
      </w:r>
      <w:proofErr w:type="gramEnd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есурс] : учебник / П.П. Мельников. – М.: </w:t>
      </w:r>
      <w:proofErr w:type="spellStart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КноРус</w:t>
      </w:r>
      <w:proofErr w:type="spellEnd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, 2016. – 224 с. – ЭБС Book.ru</w:t>
      </w:r>
    </w:p>
    <w:p w:rsidR="00060016" w:rsidRPr="00060016" w:rsidRDefault="00060016" w:rsidP="00060016">
      <w:pPr>
        <w:pStyle w:val="a3"/>
        <w:numPr>
          <w:ilvl w:val="0"/>
          <w:numId w:val="2"/>
        </w:numPr>
        <w:rPr>
          <w:rFonts w:eastAsiaTheme="minorHAnsi"/>
          <w:b w:val="0"/>
          <w:noProof w:val="0"/>
          <w:szCs w:val="28"/>
          <w:vertAlign w:val="baseline"/>
          <w:lang w:eastAsia="en-US"/>
        </w:rPr>
      </w:pPr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Лесник А. Л. Гостиничный менеджмент : политика ценообразования и управления доходом </w:t>
      </w:r>
      <w:r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 </w:t>
      </w:r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[</w:t>
      </w:r>
      <w:r>
        <w:rPr>
          <w:rFonts w:eastAsiaTheme="minorHAnsi"/>
          <w:b w:val="0"/>
          <w:noProof w:val="0"/>
          <w:szCs w:val="28"/>
          <w:vertAlign w:val="baseline"/>
          <w:lang w:eastAsia="en-US"/>
        </w:rPr>
        <w:t>Электрон</w:t>
      </w:r>
      <w:proofErr w:type="gramStart"/>
      <w:r>
        <w:rPr>
          <w:rFonts w:eastAsiaTheme="minorHAnsi"/>
          <w:b w:val="0"/>
          <w:noProof w:val="0"/>
          <w:szCs w:val="28"/>
          <w:vertAlign w:val="baseline"/>
          <w:lang w:eastAsia="en-US"/>
        </w:rPr>
        <w:t>.</w:t>
      </w:r>
      <w:proofErr w:type="gramEnd"/>
      <w:r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 </w:t>
      </w:r>
      <w:proofErr w:type="gramStart"/>
      <w:r>
        <w:rPr>
          <w:rFonts w:eastAsiaTheme="minorHAnsi"/>
          <w:b w:val="0"/>
          <w:noProof w:val="0"/>
          <w:szCs w:val="28"/>
          <w:vertAlign w:val="baseline"/>
          <w:lang w:eastAsia="en-US"/>
        </w:rPr>
        <w:t>р</w:t>
      </w:r>
      <w:proofErr w:type="gramEnd"/>
      <w:r>
        <w:rPr>
          <w:rFonts w:eastAsiaTheme="minorHAnsi"/>
          <w:b w:val="0"/>
          <w:noProof w:val="0"/>
          <w:szCs w:val="28"/>
          <w:vertAlign w:val="baseline"/>
          <w:lang w:eastAsia="en-US"/>
        </w:rPr>
        <w:t>есурс</w:t>
      </w:r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]</w:t>
      </w:r>
      <w:r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 </w:t>
      </w:r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:</w:t>
      </w:r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ab/>
        <w:t>учеб</w:t>
      </w:r>
      <w:r>
        <w:rPr>
          <w:rFonts w:eastAsiaTheme="minorHAnsi"/>
          <w:b w:val="0"/>
          <w:noProof w:val="0"/>
          <w:szCs w:val="28"/>
          <w:vertAlign w:val="baseline"/>
          <w:lang w:eastAsia="en-US"/>
        </w:rPr>
        <w:t>.</w:t>
      </w:r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 пособие / А. Л. Лесник. — СПб</w:t>
      </w:r>
      <w:proofErr w:type="gramStart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 xml:space="preserve">. : </w:t>
      </w:r>
      <w:proofErr w:type="gramEnd"/>
      <w:r w:rsidRPr="00060016">
        <w:rPr>
          <w:rFonts w:eastAsiaTheme="minorHAnsi"/>
          <w:b w:val="0"/>
          <w:noProof w:val="0"/>
          <w:szCs w:val="28"/>
          <w:vertAlign w:val="baseline"/>
          <w:lang w:eastAsia="en-US"/>
        </w:rPr>
        <w:t>ИЦ Интермедия, 2014. — 272 с. – ЭБС IBOOKS</w:t>
      </w:r>
    </w:p>
    <w:p w:rsidR="000A1B3F" w:rsidRDefault="000A1B3F" w:rsidP="00060016">
      <w:pPr>
        <w:rPr>
          <w:rFonts w:ascii="Times New Roman" w:hAnsi="Times New Roman" w:cs="Times New Roman"/>
          <w:b/>
          <w:sz w:val="28"/>
          <w:szCs w:val="28"/>
        </w:rPr>
      </w:pPr>
    </w:p>
    <w:p w:rsidR="00060016" w:rsidRDefault="00060016" w:rsidP="00060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издания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60016" w:rsidRDefault="00060016" w:rsidP="00060016">
      <w:pPr>
        <w:pStyle w:val="a5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один автор:</w:t>
      </w:r>
    </w:p>
    <w:p w:rsidR="00060016" w:rsidRDefault="00060016" w:rsidP="00060016">
      <w:pPr>
        <w:pStyle w:val="a5"/>
        <w:numPr>
          <w:ilvl w:val="0"/>
          <w:numId w:val="3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Андриевский Р. А. </w:t>
      </w:r>
      <w:proofErr w:type="spellStart"/>
      <w:r>
        <w:rPr>
          <w:sz w:val="28"/>
          <w:szCs w:val="28"/>
        </w:rPr>
        <w:t>Наноструктурные</w:t>
      </w:r>
      <w:proofErr w:type="spellEnd"/>
      <w:r>
        <w:rPr>
          <w:sz w:val="28"/>
          <w:szCs w:val="28"/>
        </w:rPr>
        <w:t xml:space="preserve"> материалы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заведений / Р.А. Андриевский.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2005. – 192 с.</w:t>
      </w:r>
    </w:p>
    <w:p w:rsidR="00060016" w:rsidRDefault="00060016" w:rsidP="00060016">
      <w:pPr>
        <w:pStyle w:val="a5"/>
        <w:numPr>
          <w:ilvl w:val="0"/>
          <w:numId w:val="3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Балабанов </w:t>
      </w:r>
      <w:proofErr w:type="spellStart"/>
      <w:r>
        <w:rPr>
          <w:sz w:val="28"/>
          <w:szCs w:val="28"/>
        </w:rPr>
        <w:t>В.Нанотехнологии</w:t>
      </w:r>
      <w:proofErr w:type="spellEnd"/>
      <w:r>
        <w:rPr>
          <w:sz w:val="28"/>
          <w:szCs w:val="28"/>
        </w:rPr>
        <w:t xml:space="preserve">. Наука будущего: </w:t>
      </w:r>
      <w:proofErr w:type="spellStart"/>
      <w:r>
        <w:rPr>
          <w:sz w:val="28"/>
          <w:szCs w:val="28"/>
        </w:rPr>
        <w:t>моногр</w:t>
      </w:r>
      <w:proofErr w:type="spellEnd"/>
      <w:r>
        <w:rPr>
          <w:sz w:val="28"/>
          <w:szCs w:val="28"/>
        </w:rPr>
        <w:t xml:space="preserve">. / В. Балабанов. -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2009 г. - 256 с.</w:t>
      </w:r>
    </w:p>
    <w:p w:rsidR="00060016" w:rsidRDefault="00060016" w:rsidP="00060016">
      <w:pPr>
        <w:pStyle w:val="a5"/>
        <w:spacing w:line="360" w:lineRule="exact"/>
        <w:jc w:val="both"/>
        <w:rPr>
          <w:sz w:val="28"/>
          <w:szCs w:val="28"/>
        </w:rPr>
      </w:pPr>
    </w:p>
    <w:p w:rsidR="00060016" w:rsidRDefault="00060016" w:rsidP="00060016">
      <w:pPr>
        <w:pStyle w:val="a5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два или три автора: </w:t>
      </w:r>
    </w:p>
    <w:p w:rsidR="00060016" w:rsidRDefault="00060016" w:rsidP="00060016">
      <w:pPr>
        <w:pStyle w:val="a3"/>
        <w:numPr>
          <w:ilvl w:val="0"/>
          <w:numId w:val="4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 xml:space="preserve">Новикова М. В. Пищевые и биологически активные добавки [Текст] : </w:t>
      </w:r>
      <w:proofErr w:type="spellStart"/>
      <w:r>
        <w:rPr>
          <w:b w:val="0"/>
          <w:noProof w:val="0"/>
          <w:szCs w:val="28"/>
          <w:vertAlign w:val="baseline"/>
        </w:rPr>
        <w:t>учеб</w:t>
      </w:r>
      <w:proofErr w:type="gramStart"/>
      <w:r>
        <w:rPr>
          <w:b w:val="0"/>
          <w:noProof w:val="0"/>
          <w:szCs w:val="28"/>
          <w:vertAlign w:val="baseline"/>
        </w:rPr>
        <w:t>.п</w:t>
      </w:r>
      <w:proofErr w:type="gramEnd"/>
      <w:r>
        <w:rPr>
          <w:b w:val="0"/>
          <w:noProof w:val="0"/>
          <w:szCs w:val="28"/>
          <w:vertAlign w:val="baseline"/>
        </w:rPr>
        <w:t>особие</w:t>
      </w:r>
      <w:proofErr w:type="spellEnd"/>
      <w:r>
        <w:rPr>
          <w:b w:val="0"/>
          <w:noProof w:val="0"/>
          <w:szCs w:val="28"/>
          <w:vertAlign w:val="baseline"/>
        </w:rPr>
        <w:t xml:space="preserve"> для вузов / М. В. Новикова, Т. В. Иванникова. - М.</w:t>
      </w:r>
      <w:proofErr w:type="gramStart"/>
      <w:r>
        <w:rPr>
          <w:b w:val="0"/>
          <w:noProof w:val="0"/>
          <w:szCs w:val="28"/>
          <w:vertAlign w:val="baseline"/>
        </w:rPr>
        <w:t xml:space="preserve"> :</w:t>
      </w:r>
      <w:proofErr w:type="gramEnd"/>
      <w:r>
        <w:rPr>
          <w:b w:val="0"/>
          <w:noProof w:val="0"/>
          <w:szCs w:val="28"/>
          <w:vertAlign w:val="baseline"/>
        </w:rPr>
        <w:t xml:space="preserve"> ГОУВПО МГУС, 2006. - 74 с.</w:t>
      </w:r>
    </w:p>
    <w:p w:rsidR="00060016" w:rsidRDefault="00060016" w:rsidP="00060016">
      <w:pPr>
        <w:pStyle w:val="a3"/>
        <w:numPr>
          <w:ilvl w:val="0"/>
          <w:numId w:val="4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>Савин А. А. Аудит для магистров</w:t>
      </w:r>
      <w:proofErr w:type="gramStart"/>
      <w:r>
        <w:rPr>
          <w:b w:val="0"/>
          <w:noProof w:val="0"/>
          <w:szCs w:val="28"/>
          <w:vertAlign w:val="baseline"/>
        </w:rPr>
        <w:t xml:space="preserve"> :</w:t>
      </w:r>
      <w:proofErr w:type="gramEnd"/>
      <w:r>
        <w:rPr>
          <w:b w:val="0"/>
          <w:noProof w:val="0"/>
          <w:szCs w:val="28"/>
          <w:vertAlign w:val="baseline"/>
        </w:rPr>
        <w:t xml:space="preserve"> учебник / А.А. Савин, В.И. Петров, И.О. Кузнецов. – М.</w:t>
      </w:r>
      <w:proofErr w:type="gramStart"/>
      <w:r>
        <w:rPr>
          <w:b w:val="0"/>
          <w:noProof w:val="0"/>
          <w:szCs w:val="28"/>
          <w:vertAlign w:val="baseline"/>
        </w:rPr>
        <w:t xml:space="preserve"> :</w:t>
      </w:r>
      <w:proofErr w:type="gramEnd"/>
      <w:r>
        <w:rPr>
          <w:b w:val="0"/>
          <w:noProof w:val="0"/>
          <w:szCs w:val="28"/>
          <w:vertAlign w:val="baseline"/>
        </w:rPr>
        <w:t xml:space="preserve"> ИНФРА-М, 2014. – 165 с.</w:t>
      </w:r>
    </w:p>
    <w:p w:rsidR="00060016" w:rsidRDefault="00060016" w:rsidP="00060016">
      <w:pPr>
        <w:rPr>
          <w:szCs w:val="28"/>
        </w:rPr>
      </w:pPr>
    </w:p>
    <w:p w:rsidR="00060016" w:rsidRDefault="00060016" w:rsidP="00060016">
      <w:pPr>
        <w:pStyle w:val="a5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</w:t>
      </w:r>
      <w:proofErr w:type="gramStart"/>
      <w:r>
        <w:rPr>
          <w:b/>
          <w:sz w:val="28"/>
          <w:szCs w:val="28"/>
        </w:rPr>
        <w:t>четыре и более авторов</w:t>
      </w:r>
      <w:proofErr w:type="gramEnd"/>
      <w:r>
        <w:rPr>
          <w:b/>
          <w:sz w:val="28"/>
          <w:szCs w:val="28"/>
        </w:rPr>
        <w:t xml:space="preserve">: </w:t>
      </w:r>
    </w:p>
    <w:p w:rsidR="00060016" w:rsidRDefault="00060016" w:rsidP="00060016">
      <w:pPr>
        <w:pStyle w:val="a5"/>
        <w:numPr>
          <w:ilvl w:val="0"/>
          <w:numId w:val="5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философии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СПО / В.П. </w:t>
      </w:r>
      <w:proofErr w:type="spellStart"/>
      <w:r>
        <w:rPr>
          <w:sz w:val="28"/>
          <w:szCs w:val="28"/>
        </w:rPr>
        <w:t>Кохановский</w:t>
      </w:r>
      <w:proofErr w:type="spellEnd"/>
      <w:r>
        <w:rPr>
          <w:sz w:val="28"/>
          <w:szCs w:val="28"/>
        </w:rPr>
        <w:t xml:space="preserve">[и др.] – М.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2014. – 232 с.</w:t>
      </w:r>
    </w:p>
    <w:p w:rsidR="00060016" w:rsidRDefault="00060016" w:rsidP="00060016">
      <w:pPr>
        <w:pStyle w:val="a5"/>
        <w:spacing w:line="360" w:lineRule="exact"/>
        <w:jc w:val="both"/>
        <w:rPr>
          <w:b/>
          <w:sz w:val="28"/>
          <w:szCs w:val="28"/>
        </w:rPr>
      </w:pPr>
    </w:p>
    <w:p w:rsidR="00060016" w:rsidRDefault="00060016" w:rsidP="00060016">
      <w:pPr>
        <w:pStyle w:val="a5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автора нет, а есть только редактор: </w:t>
      </w:r>
    </w:p>
    <w:p w:rsidR="00060016" w:rsidRDefault="00060016" w:rsidP="00060016">
      <w:pPr>
        <w:pStyle w:val="a3"/>
        <w:numPr>
          <w:ilvl w:val="0"/>
          <w:numId w:val="6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>Теоретические основы пищевых технологий. В 2 кн. Кн. 1 [Текст] / под  ред. В. А.  Панфилова. - М.</w:t>
      </w:r>
      <w:proofErr w:type="gramStart"/>
      <w:r>
        <w:rPr>
          <w:b w:val="0"/>
          <w:noProof w:val="0"/>
          <w:szCs w:val="28"/>
          <w:vertAlign w:val="baseline"/>
        </w:rPr>
        <w:t xml:space="preserve"> :</w:t>
      </w:r>
      <w:proofErr w:type="spellStart"/>
      <w:proofErr w:type="gramEnd"/>
      <w:r>
        <w:rPr>
          <w:b w:val="0"/>
          <w:noProof w:val="0"/>
          <w:szCs w:val="28"/>
          <w:vertAlign w:val="baseline"/>
        </w:rPr>
        <w:t>КолосС</w:t>
      </w:r>
      <w:proofErr w:type="spellEnd"/>
      <w:r>
        <w:rPr>
          <w:b w:val="0"/>
          <w:noProof w:val="0"/>
          <w:szCs w:val="28"/>
          <w:vertAlign w:val="baseline"/>
        </w:rPr>
        <w:t>, 2009. - 607, [1] с.</w:t>
      </w:r>
    </w:p>
    <w:p w:rsidR="00060016" w:rsidRDefault="00060016" w:rsidP="00060016"/>
    <w:p w:rsidR="00060016" w:rsidRDefault="00060016" w:rsidP="000600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Научные и отраслевые периодические издания по направлению подготовки:</w:t>
      </w:r>
    </w:p>
    <w:p w:rsidR="00060016" w:rsidRDefault="00060016" w:rsidP="00060016">
      <w:pPr>
        <w:pStyle w:val="a3"/>
        <w:numPr>
          <w:ilvl w:val="0"/>
          <w:numId w:val="7"/>
        </w:numPr>
        <w:rPr>
          <w:b w:val="0"/>
          <w:noProof w:val="0"/>
          <w:szCs w:val="28"/>
          <w:vertAlign w:val="baseline"/>
        </w:rPr>
      </w:pPr>
      <w:r>
        <w:rPr>
          <w:b w:val="0"/>
          <w:noProof w:val="0"/>
          <w:szCs w:val="28"/>
          <w:vertAlign w:val="baseline"/>
        </w:rPr>
        <w:t xml:space="preserve">Вопросы статистики: журнал </w:t>
      </w:r>
    </w:p>
    <w:p w:rsidR="00183E4E" w:rsidRDefault="00060016" w:rsidP="00C56B77">
      <w:pPr>
        <w:pStyle w:val="a3"/>
        <w:numPr>
          <w:ilvl w:val="0"/>
          <w:numId w:val="7"/>
        </w:numPr>
      </w:pPr>
      <w:r w:rsidRPr="00C56B77">
        <w:rPr>
          <w:b w:val="0"/>
          <w:noProof w:val="0"/>
          <w:szCs w:val="28"/>
          <w:vertAlign w:val="baseline"/>
        </w:rPr>
        <w:t xml:space="preserve">Главбух: журнал </w:t>
      </w:r>
      <w:bookmarkStart w:id="0" w:name="_GoBack"/>
      <w:bookmarkEnd w:id="0"/>
    </w:p>
    <w:sectPr w:rsidR="0018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215"/>
    <w:multiLevelType w:val="hybridMultilevel"/>
    <w:tmpl w:val="B6383852"/>
    <w:lvl w:ilvl="0" w:tplc="8EF4A8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0040"/>
    <w:multiLevelType w:val="hybridMultilevel"/>
    <w:tmpl w:val="83B2E6CA"/>
    <w:lvl w:ilvl="0" w:tplc="352C65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23E"/>
    <w:multiLevelType w:val="hybridMultilevel"/>
    <w:tmpl w:val="2EA0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1B32"/>
    <w:multiLevelType w:val="hybridMultilevel"/>
    <w:tmpl w:val="2124D594"/>
    <w:lvl w:ilvl="0" w:tplc="8EF4A8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A95"/>
    <w:multiLevelType w:val="hybridMultilevel"/>
    <w:tmpl w:val="FFDE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53950"/>
    <w:multiLevelType w:val="hybridMultilevel"/>
    <w:tmpl w:val="FEFCCB5E"/>
    <w:lvl w:ilvl="0" w:tplc="8EF4A8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F04B7"/>
    <w:multiLevelType w:val="hybridMultilevel"/>
    <w:tmpl w:val="E0F4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40CD"/>
    <w:multiLevelType w:val="hybridMultilevel"/>
    <w:tmpl w:val="646CE6D4"/>
    <w:lvl w:ilvl="0" w:tplc="DF4C1D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16"/>
    <w:rsid w:val="00060016"/>
    <w:rsid w:val="000A1B3F"/>
    <w:rsid w:val="00183E4E"/>
    <w:rsid w:val="00A951D3"/>
    <w:rsid w:val="00C56B77"/>
    <w:rsid w:val="00CF383B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noProof/>
      <w:sz w:val="28"/>
      <w:szCs w:val="20"/>
      <w:vertAlign w:val="superscript"/>
      <w:lang w:eastAsia="ru-RU"/>
    </w:rPr>
  </w:style>
  <w:style w:type="character" w:styleId="a4">
    <w:name w:val="Hyperlink"/>
    <w:basedOn w:val="a0"/>
    <w:uiPriority w:val="99"/>
    <w:semiHidden/>
    <w:unhideWhenUsed/>
    <w:rsid w:val="00060016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06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noProof/>
      <w:sz w:val="28"/>
      <w:szCs w:val="20"/>
      <w:vertAlign w:val="superscript"/>
      <w:lang w:eastAsia="ru-RU"/>
    </w:rPr>
  </w:style>
  <w:style w:type="character" w:styleId="a4">
    <w:name w:val="Hyperlink"/>
    <w:basedOn w:val="a0"/>
    <w:uiPriority w:val="99"/>
    <w:semiHidden/>
    <w:unhideWhenUsed/>
    <w:rsid w:val="00060016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06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Вячеславовна</dc:creator>
  <cp:lastModifiedBy>Самохина Марина Михайловна</cp:lastModifiedBy>
  <cp:revision>5</cp:revision>
  <dcterms:created xsi:type="dcterms:W3CDTF">2015-11-24T11:06:00Z</dcterms:created>
  <dcterms:modified xsi:type="dcterms:W3CDTF">2015-11-25T06:54:00Z</dcterms:modified>
</cp:coreProperties>
</file>